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29B98469" w14:textId="72AB3558" w:rsidR="00CD066C" w:rsidRPr="0017401E" w:rsidRDefault="00CD066C" w:rsidP="00CD066C">
      <w:pPr>
        <w:pStyle w:val="Title"/>
        <w:spacing w:after="240"/>
        <w:ind w:left="-108" w:firstLine="108"/>
        <w:rPr>
          <w:b w:val="0"/>
          <w:sz w:val="22"/>
          <w:szCs w:val="22"/>
          <w:lang w:val="en-GB"/>
        </w:rPr>
      </w:pPr>
      <w:r w:rsidRPr="0017401E">
        <w:rPr>
          <w:sz w:val="22"/>
          <w:szCs w:val="22"/>
          <w:lang w:val="en-GB"/>
        </w:rPr>
        <w:t xml:space="preserve">Ref: </w:t>
      </w:r>
      <w:r>
        <w:rPr>
          <w:b w:val="0"/>
          <w:sz w:val="22"/>
          <w:szCs w:val="22"/>
          <w:lang w:val="en-GB"/>
        </w:rPr>
        <w:t>19-24-32</w:t>
      </w:r>
      <w:r w:rsidR="009E7E9A">
        <w:rPr>
          <w:b w:val="0"/>
          <w:sz w:val="22"/>
          <w:szCs w:val="22"/>
          <w:lang w:val="en-GB"/>
        </w:rPr>
        <w:t>2</w:t>
      </w:r>
      <w:r>
        <w:rPr>
          <w:b w:val="0"/>
          <w:sz w:val="22"/>
          <w:szCs w:val="22"/>
          <w:lang w:val="en-GB"/>
        </w:rPr>
        <w:t>-</w:t>
      </w:r>
      <w:r w:rsidR="008C2187">
        <w:rPr>
          <w:b w:val="0"/>
          <w:sz w:val="22"/>
          <w:szCs w:val="22"/>
          <w:lang w:val="en-GB"/>
        </w:rPr>
        <w:t>10</w:t>
      </w:r>
      <w:r>
        <w:rPr>
          <w:b w:val="0"/>
          <w:sz w:val="22"/>
          <w:szCs w:val="22"/>
          <w:lang w:val="en-GB"/>
        </w:rPr>
        <w:t>/22</w:t>
      </w:r>
    </w:p>
    <w:p w14:paraId="4D198A48" w14:textId="5C1DC376" w:rsidR="00CD066C" w:rsidRPr="0017401E" w:rsidRDefault="00CD066C" w:rsidP="00CD066C">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w:t>
      </w:r>
      <w:r w:rsidR="004A4D87" w:rsidRPr="004A4D87">
        <w:rPr>
          <w:sz w:val="22"/>
          <w:szCs w:val="22"/>
          <w:lang w:val="en-GB"/>
        </w:rPr>
        <w:t>TALENTMAGNET WORK PACKAGE T</w:t>
      </w:r>
      <w:r w:rsidR="004A4D87">
        <w:rPr>
          <w:sz w:val="22"/>
          <w:szCs w:val="22"/>
          <w:lang w:val="en-GB"/>
        </w:rPr>
        <w:t>3</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w:t>
      </w:r>
      <w:proofErr w:type="gramStart"/>
      <w:r>
        <w:rPr>
          <w:rFonts w:ascii="Times New Roman" w:hAnsi="Times New Roman"/>
          <w:b/>
          <w:sz w:val="22"/>
          <w:szCs w:val="22"/>
          <w:lang w:eastAsia="en-US"/>
        </w:rPr>
        <w:t>has to</w:t>
      </w:r>
      <w:proofErr w:type="gramEnd"/>
      <w:r>
        <w:rPr>
          <w:rFonts w:ascii="Times New Roman" w:hAnsi="Times New Roman"/>
          <w:b/>
          <w:sz w:val="22"/>
          <w:szCs w:val="22"/>
          <w:lang w:eastAsia="en-US"/>
        </w:rPr>
        <w:t xml:space="preserve">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6A56C645" w:rsidR="006E342E" w:rsidRDefault="006E342E" w:rsidP="00744F6E">
      <w:pPr>
        <w:tabs>
          <w:tab w:val="left" w:pos="360"/>
        </w:tabs>
        <w:spacing w:before="240"/>
        <w:jc w:val="both"/>
        <w:outlineLvl w:val="0"/>
        <w:rPr>
          <w:rFonts w:ascii="Times New Roman" w:hAnsi="Times New Roman"/>
          <w:b/>
          <w:sz w:val="24"/>
          <w:szCs w:val="24"/>
        </w:rPr>
      </w:pPr>
    </w:p>
    <w:p w14:paraId="1E012AE5" w14:textId="2DD76743" w:rsidR="00CD066C" w:rsidRDefault="00CD066C" w:rsidP="00744F6E">
      <w:pPr>
        <w:tabs>
          <w:tab w:val="left" w:pos="360"/>
        </w:tabs>
        <w:spacing w:before="240"/>
        <w:jc w:val="both"/>
        <w:outlineLvl w:val="0"/>
        <w:rPr>
          <w:rFonts w:ascii="Times New Roman" w:hAnsi="Times New Roman"/>
          <w:b/>
          <w:sz w:val="24"/>
          <w:szCs w:val="24"/>
        </w:rPr>
      </w:pPr>
    </w:p>
    <w:p w14:paraId="3BA14789" w14:textId="35423693" w:rsidR="00CD066C" w:rsidRDefault="00CD066C" w:rsidP="00744F6E">
      <w:pPr>
        <w:tabs>
          <w:tab w:val="left" w:pos="360"/>
        </w:tabs>
        <w:spacing w:before="240"/>
        <w:jc w:val="both"/>
        <w:outlineLvl w:val="0"/>
        <w:rPr>
          <w:rFonts w:ascii="Times New Roman" w:hAnsi="Times New Roman"/>
          <w:b/>
          <w:sz w:val="24"/>
          <w:szCs w:val="24"/>
        </w:rPr>
      </w:pPr>
    </w:p>
    <w:p w14:paraId="48347D25" w14:textId="20B1C2D2" w:rsidR="00CD066C" w:rsidRDefault="00CD066C" w:rsidP="00744F6E">
      <w:pPr>
        <w:tabs>
          <w:tab w:val="left" w:pos="360"/>
        </w:tabs>
        <w:spacing w:before="240"/>
        <w:jc w:val="both"/>
        <w:outlineLvl w:val="0"/>
        <w:rPr>
          <w:rFonts w:ascii="Times New Roman" w:hAnsi="Times New Roman"/>
          <w:b/>
          <w:sz w:val="24"/>
          <w:szCs w:val="24"/>
        </w:rPr>
      </w:pPr>
    </w:p>
    <w:p w14:paraId="5E8BA59D" w14:textId="2E5D6223" w:rsidR="00CD066C" w:rsidRDefault="00CD066C" w:rsidP="00744F6E">
      <w:pPr>
        <w:tabs>
          <w:tab w:val="left" w:pos="360"/>
        </w:tabs>
        <w:spacing w:before="240"/>
        <w:jc w:val="both"/>
        <w:outlineLvl w:val="0"/>
        <w:rPr>
          <w:rFonts w:ascii="Times New Roman" w:hAnsi="Times New Roman"/>
          <w:b/>
          <w:sz w:val="24"/>
          <w:szCs w:val="24"/>
        </w:rPr>
      </w:pPr>
    </w:p>
    <w:p w14:paraId="4F8A93FC" w14:textId="125BF807" w:rsidR="00CD066C" w:rsidRDefault="00CD066C" w:rsidP="00744F6E">
      <w:pPr>
        <w:tabs>
          <w:tab w:val="left" w:pos="360"/>
        </w:tabs>
        <w:spacing w:before="240"/>
        <w:jc w:val="both"/>
        <w:outlineLvl w:val="0"/>
        <w:rPr>
          <w:rFonts w:ascii="Times New Roman" w:hAnsi="Times New Roman"/>
          <w:b/>
          <w:sz w:val="24"/>
          <w:szCs w:val="24"/>
        </w:rPr>
      </w:pPr>
    </w:p>
    <w:p w14:paraId="6D46D0F9" w14:textId="05E1AAF0" w:rsidR="00CD066C" w:rsidRDefault="00CD066C" w:rsidP="00744F6E">
      <w:pPr>
        <w:tabs>
          <w:tab w:val="left" w:pos="360"/>
        </w:tabs>
        <w:spacing w:before="240"/>
        <w:jc w:val="both"/>
        <w:outlineLvl w:val="0"/>
        <w:rPr>
          <w:rFonts w:ascii="Times New Roman" w:hAnsi="Times New Roman"/>
          <w:b/>
          <w:sz w:val="24"/>
          <w:szCs w:val="24"/>
        </w:rPr>
      </w:pPr>
    </w:p>
    <w:p w14:paraId="3D67647F" w14:textId="77777777" w:rsidR="00E047EC" w:rsidRDefault="00E047EC"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CD066C">
        <w:trPr>
          <w:cantSplit/>
          <w:trHeight w:val="547"/>
        </w:trPr>
        <w:tc>
          <w:tcPr>
            <w:tcW w:w="1418" w:type="dxa"/>
          </w:tcPr>
          <w:p w14:paraId="20BB8A68" w14:textId="48ECAE3D" w:rsidR="008B192F" w:rsidRPr="00CD066C" w:rsidRDefault="008B192F" w:rsidP="00CD066C">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0069CB7A" w14:textId="058E8E10" w:rsidR="008B192F" w:rsidRPr="00CD066C" w:rsidRDefault="008B192F" w:rsidP="00CD066C">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CD066C">
        <w:trPr>
          <w:cantSplit/>
          <w:trHeight w:val="478"/>
        </w:trPr>
        <w:tc>
          <w:tcPr>
            <w:tcW w:w="1418" w:type="dxa"/>
          </w:tcPr>
          <w:p w14:paraId="002DBC02" w14:textId="007E3A48" w:rsidR="008B192F" w:rsidRPr="00CD066C" w:rsidRDefault="0017401E" w:rsidP="00CD066C">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11"/>
          <w:footerReference w:type="first" r:id="rId12"/>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BE0E3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BE0E32" w:rsidRDefault="001A01B2" w:rsidP="001A01B2">
            <w:pPr>
              <w:widowControl w:val="0"/>
              <w:spacing w:before="60" w:after="60"/>
              <w:jc w:val="center"/>
              <w:rPr>
                <w:rFonts w:ascii="Times New Roman" w:hAnsi="Times New Roman"/>
                <w:b/>
                <w:sz w:val="22"/>
                <w:szCs w:val="22"/>
                <w:highlight w:val="lightGray"/>
              </w:rPr>
            </w:pPr>
            <w:r w:rsidRPr="00BE0E32">
              <w:rPr>
                <w:rFonts w:ascii="Times New Roman" w:hAnsi="Times New Roman"/>
                <w:b/>
                <w:sz w:val="22"/>
                <w:szCs w:val="22"/>
                <w:highlight w:val="lightGray"/>
              </w:rPr>
              <w:t>[Past</w:t>
            </w:r>
            <w:r w:rsidR="000B1C42" w:rsidRPr="00BE0E32">
              <w:rPr>
                <w:rFonts w:ascii="Times New Roman" w:hAnsi="Times New Roman"/>
                <w:b/>
                <w:strike/>
                <w:sz w:val="22"/>
                <w:szCs w:val="22"/>
                <w:highlight w:val="lightGray"/>
              </w:rPr>
              <w:t xml:space="preserve"> </w:t>
            </w:r>
            <w:r w:rsidRPr="00BE0E32">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BE0E32">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BE0E32" w:rsidRDefault="001A01B2" w:rsidP="001A01B2">
            <w:pPr>
              <w:widowControl w:val="0"/>
              <w:spacing w:before="60" w:after="60"/>
              <w:jc w:val="center"/>
              <w:rPr>
                <w:rFonts w:ascii="Times New Roman" w:hAnsi="Times New Roman"/>
                <w:b/>
                <w:sz w:val="22"/>
                <w:szCs w:val="22"/>
                <w:highlight w:val="lightGray"/>
              </w:rPr>
            </w:pPr>
            <w:r w:rsidRPr="00BE0E32">
              <w:rPr>
                <w:rFonts w:ascii="Times New Roman" w:hAnsi="Times New Roman"/>
                <w:b/>
                <w:sz w:val="22"/>
                <w:szCs w:val="22"/>
                <w:highlight w:val="lightGray"/>
              </w:rPr>
              <w:t>[Current</w:t>
            </w:r>
          </w:p>
          <w:p w14:paraId="6B6F20E1" w14:textId="77777777" w:rsidR="001A01B2" w:rsidRPr="00BE0E3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BE0E32">
              <w:rPr>
                <w:rFonts w:ascii="Times New Roman" w:hAnsi="Times New Roman"/>
                <w:b/>
                <w:sz w:val="22"/>
                <w:szCs w:val="22"/>
                <w:highlight w:val="lightGray"/>
              </w:rPr>
              <w:t>year</w:t>
            </w:r>
            <w:r w:rsidRPr="00BE0E32">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BE0E32">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BE0E3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BE0E32">
              <w:rPr>
                <w:rFonts w:ascii="Times New Roman" w:hAnsi="Times New Roman"/>
                <w:sz w:val="22"/>
                <w:szCs w:val="22"/>
                <w:highlight w:val="lightGray"/>
                <w:lang w:val="fr-BE"/>
              </w:rPr>
              <w:t>[</w:t>
            </w:r>
            <w:proofErr w:type="spellStart"/>
            <w:r w:rsidRPr="00BE0E32">
              <w:rPr>
                <w:rFonts w:ascii="Times New Roman" w:hAnsi="Times New Roman"/>
                <w:sz w:val="22"/>
                <w:szCs w:val="22"/>
                <w:highlight w:val="lightGray"/>
                <w:lang w:val="fr-BE"/>
              </w:rPr>
              <w:t>Current</w:t>
            </w:r>
            <w:proofErr w:type="spellEnd"/>
            <w:r w:rsidRPr="00BE0E32">
              <w:rPr>
                <w:rFonts w:ascii="Times New Roman" w:hAnsi="Times New Roman"/>
                <w:sz w:val="22"/>
                <w:szCs w:val="22"/>
                <w:highlight w:val="lightGray"/>
                <w:lang w:val="fr-BE"/>
              </w:rPr>
              <w:t xml:space="preserve"> ratio (</w:t>
            </w:r>
            <w:proofErr w:type="spellStart"/>
            <w:r w:rsidRPr="00BE0E32">
              <w:rPr>
                <w:rFonts w:ascii="Times New Roman" w:hAnsi="Times New Roman"/>
                <w:sz w:val="22"/>
                <w:szCs w:val="22"/>
                <w:highlight w:val="lightGray"/>
                <w:lang w:val="fr-BE"/>
              </w:rPr>
              <w:t>current</w:t>
            </w:r>
            <w:proofErr w:type="spellEnd"/>
            <w:r w:rsidRPr="00BE0E32">
              <w:rPr>
                <w:rFonts w:ascii="Times New Roman" w:hAnsi="Times New Roman"/>
                <w:sz w:val="22"/>
                <w:szCs w:val="22"/>
                <w:highlight w:val="lightGray"/>
                <w:lang w:val="fr-BE"/>
              </w:rPr>
              <w:t xml:space="preserve"> assets/</w:t>
            </w:r>
            <w:proofErr w:type="spellStart"/>
            <w:r w:rsidRPr="00BE0E32">
              <w:rPr>
                <w:rFonts w:ascii="Times New Roman" w:hAnsi="Times New Roman"/>
                <w:sz w:val="22"/>
                <w:szCs w:val="22"/>
                <w:highlight w:val="lightGray"/>
                <w:lang w:val="fr-BE"/>
              </w:rPr>
              <w:t>current</w:t>
            </w:r>
            <w:proofErr w:type="spellEnd"/>
            <w:r w:rsidRPr="00BE0E32">
              <w:rPr>
                <w:rFonts w:ascii="Times New Roman" w:hAnsi="Times New Roman"/>
                <w:sz w:val="22"/>
                <w:szCs w:val="22"/>
                <w:highlight w:val="lightGray"/>
                <w:lang w:val="fr-BE"/>
              </w:rPr>
              <w:t xml:space="preserve"> </w:t>
            </w:r>
            <w:proofErr w:type="spellStart"/>
            <w:r w:rsidRPr="00BE0E32">
              <w:rPr>
                <w:rFonts w:ascii="Times New Roman" w:hAnsi="Times New Roman"/>
                <w:sz w:val="22"/>
                <w:szCs w:val="22"/>
                <w:highlight w:val="lightGray"/>
                <w:lang w:val="fr-BE"/>
              </w:rPr>
              <w:t>liabilities</w:t>
            </w:r>
            <w:proofErr w:type="spellEnd"/>
            <w:r w:rsidRPr="00BE0E32">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BE0E32">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BE0E32">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BE0E32" w:rsidRDefault="001A01B2" w:rsidP="00F305AA">
            <w:pPr>
              <w:widowControl w:val="0"/>
              <w:spacing w:before="60" w:after="60"/>
              <w:rPr>
                <w:rFonts w:ascii="Times New Roman" w:hAnsi="Times New Roman"/>
                <w:sz w:val="22"/>
                <w:szCs w:val="22"/>
                <w:highlight w:val="darkGray"/>
              </w:rPr>
            </w:pPr>
            <w:r w:rsidRPr="00BE0E32">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BE0E32">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BE0E32">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DE640EA" w14:textId="5478B2D9"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0062572D">
        <w:rPr>
          <w:rFonts w:ascii="Times New Roman" w:hAnsi="Times New Roman"/>
          <w:sz w:val="22"/>
          <w:szCs w:val="22"/>
        </w:rPr>
        <w:t>5</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3"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6E9FBA17" w14:textId="77777777" w:rsidR="00794063" w:rsidRDefault="00794063" w:rsidP="00360B4C">
      <w:pPr>
        <w:spacing w:after="0"/>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360B4C">
      <w:pPr>
        <w:spacing w:after="0"/>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rsidP="00360B4C">
      <w:pPr>
        <w:spacing w:after="0"/>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4"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rsidP="00360B4C">
      <w:pPr>
        <w:spacing w:after="0"/>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3D06BA25" w14:textId="6E8A5D78" w:rsidR="00025ECB" w:rsidRDefault="00025ECB" w:rsidP="00360B4C">
      <w:pPr>
        <w:spacing w:after="0"/>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4D30A95F" w14:textId="77777777" w:rsidR="00360B4C" w:rsidRPr="0017401E" w:rsidRDefault="00360B4C" w:rsidP="00360B4C">
      <w:pPr>
        <w:spacing w:after="0"/>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876E8F">
        <w:trPr>
          <w:cantSplit/>
          <w:trHeight w:val="444"/>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360B4C">
            <w:pPr>
              <w:spacing w:after="120"/>
              <w:rPr>
                <w:rFonts w:ascii="Times New Roman" w:hAnsi="Times New Roman"/>
                <w:b/>
                <w:color w:val="000000"/>
                <w:sz w:val="22"/>
                <w:szCs w:val="22"/>
              </w:rPr>
            </w:pPr>
          </w:p>
        </w:tc>
      </w:tr>
      <w:tr w:rsidR="008B192F" w:rsidRPr="0017401E" w14:paraId="7EB2B9F3" w14:textId="77777777" w:rsidTr="00876E8F">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360B4C">
            <w:pPr>
              <w:spacing w:after="120"/>
              <w:rPr>
                <w:rFonts w:ascii="Times New Roman" w:hAnsi="Times New Roman"/>
                <w:b/>
                <w:color w:val="000000"/>
                <w:sz w:val="22"/>
                <w:szCs w:val="22"/>
              </w:rPr>
            </w:pPr>
          </w:p>
        </w:tc>
      </w:tr>
      <w:tr w:rsidR="008B192F" w:rsidRPr="0017401E" w14:paraId="5BA996B0" w14:textId="77777777" w:rsidTr="00876E8F">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360B4C">
            <w:pPr>
              <w:spacing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5"/>
          <w:footerReference w:type="first" r:id="rId16"/>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77032D7B" w14:textId="77777777" w:rsidR="001B22B5" w:rsidRDefault="001B22B5" w:rsidP="001B22B5">
      <w:pPr>
        <w:widowControl w:val="0"/>
        <w:spacing w:after="120"/>
        <w:outlineLvl w:val="0"/>
        <w:rPr>
          <w:rFonts w:ascii="Times New Roman" w:hAnsi="Times New Roman"/>
          <w:sz w:val="22"/>
          <w:szCs w:val="22"/>
        </w:rPr>
      </w:pPr>
      <w:r w:rsidRPr="00055672">
        <w:rPr>
          <w:rFonts w:ascii="Times New Roman" w:hAnsi="Times New Roman"/>
          <w:sz w:val="22"/>
          <w:szCs w:val="22"/>
        </w:rPr>
        <w:t xml:space="preserve">Department for Development and International Projects of </w:t>
      </w:r>
      <w:proofErr w:type="spellStart"/>
      <w:r w:rsidRPr="00055672">
        <w:rPr>
          <w:rFonts w:ascii="Times New Roman" w:hAnsi="Times New Roman"/>
          <w:sz w:val="22"/>
          <w:szCs w:val="22"/>
        </w:rPr>
        <w:t>Zenica-Doboj</w:t>
      </w:r>
      <w:proofErr w:type="spellEnd"/>
      <w:r w:rsidRPr="00055672">
        <w:rPr>
          <w:rFonts w:ascii="Times New Roman" w:hAnsi="Times New Roman"/>
          <w:sz w:val="22"/>
          <w:szCs w:val="22"/>
        </w:rPr>
        <w:t xml:space="preserve"> Canton</w:t>
      </w:r>
      <w:r>
        <w:rPr>
          <w:rFonts w:ascii="Times New Roman" w:hAnsi="Times New Roman"/>
          <w:sz w:val="22"/>
          <w:szCs w:val="22"/>
        </w:rPr>
        <w:t>,</w:t>
      </w:r>
    </w:p>
    <w:p w14:paraId="4FF4BCB9" w14:textId="77777777" w:rsidR="001B22B5" w:rsidRDefault="001B22B5" w:rsidP="001B22B5">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w:t>
      </w:r>
      <w:proofErr w:type="spellStart"/>
      <w:r>
        <w:rPr>
          <w:rFonts w:ascii="Times New Roman" w:hAnsi="Times New Roman"/>
          <w:sz w:val="22"/>
          <w:szCs w:val="22"/>
        </w:rPr>
        <w:t>Zenica</w:t>
      </w:r>
      <w:proofErr w:type="spellEnd"/>
    </w:p>
    <w:p w14:paraId="7AF8D48E" w14:textId="6D3F192A" w:rsidR="001B22B5" w:rsidRPr="0017401E" w:rsidRDefault="001B22B5" w:rsidP="001B22B5">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Pr>
          <w:rFonts w:ascii="Times New Roman" w:hAnsi="Times New Roman"/>
          <w:b/>
          <w:sz w:val="22"/>
          <w:szCs w:val="22"/>
        </w:rPr>
        <w:t>19-24-3</w:t>
      </w:r>
      <w:r w:rsidR="004A4D87">
        <w:rPr>
          <w:rFonts w:ascii="Times New Roman" w:hAnsi="Times New Roman"/>
          <w:b/>
          <w:sz w:val="22"/>
          <w:szCs w:val="22"/>
        </w:rPr>
        <w:t>22</w:t>
      </w:r>
      <w:r>
        <w:rPr>
          <w:rFonts w:ascii="Times New Roman" w:hAnsi="Times New Roman"/>
          <w:b/>
          <w:sz w:val="22"/>
          <w:szCs w:val="22"/>
        </w:rPr>
        <w:t>-</w:t>
      </w:r>
      <w:r w:rsidR="00747522">
        <w:rPr>
          <w:rFonts w:ascii="Times New Roman" w:hAnsi="Times New Roman"/>
          <w:b/>
          <w:sz w:val="22"/>
          <w:szCs w:val="22"/>
        </w:rPr>
        <w:t>10</w:t>
      </w:r>
      <w:r>
        <w:rPr>
          <w:rFonts w:ascii="Times New Roman" w:hAnsi="Times New Roman"/>
          <w:b/>
          <w:sz w:val="22"/>
          <w:szCs w:val="22"/>
        </w:rPr>
        <w:t>/22</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w:t>
      </w:r>
      <w:bookmarkStart w:id="0" w:name="_GoBack"/>
      <w:bookmarkEnd w:id="0"/>
      <w:r w:rsidR="00F818AC" w:rsidRPr="0017401E">
        <w:rPr>
          <w:rFonts w:ascii="Times New Roman" w:hAnsi="Times New Roman"/>
          <w:sz w:val="22"/>
          <w:szCs w:val="22"/>
        </w:rPr>
        <w:t>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BE0E32">
        <w:rPr>
          <w:rFonts w:ascii="Times New Roman" w:hAnsi="Times New Roman"/>
          <w:sz w:val="22"/>
          <w:szCs w:val="22"/>
          <w:highlight w:val="lightGray"/>
        </w:rPr>
        <w:t xml:space="preserve">on an individual </w:t>
      </w:r>
      <w:proofErr w:type="gramStart"/>
      <w:r w:rsidRPr="00BE0E32">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BE0E32">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BE0E32">
        <w:rPr>
          <w:rFonts w:ascii="Times New Roman" w:hAnsi="Times New Roman"/>
          <w:sz w:val="22"/>
          <w:szCs w:val="22"/>
          <w:highlight w:val="lightGray"/>
        </w:rPr>
        <w:t>&gt; [</w:t>
      </w:r>
      <w:r w:rsidRPr="00BE0E32">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503E5F1F" w:rsidR="008B192F" w:rsidRPr="0017401E" w:rsidRDefault="00E2455C" w:rsidP="00F305AA">
      <w:pPr>
        <w:widowControl w:val="0"/>
        <w:numPr>
          <w:ilvl w:val="0"/>
          <w:numId w:val="8"/>
        </w:numPr>
        <w:tabs>
          <w:tab w:val="left" w:pos="360"/>
        </w:tabs>
        <w:spacing w:after="120"/>
        <w:jc w:val="both"/>
        <w:rPr>
          <w:rFonts w:ascii="Times New Roman" w:hAnsi="Times New Roman"/>
          <w:sz w:val="22"/>
          <w:szCs w:val="22"/>
        </w:rPr>
      </w:pPr>
      <w:r w:rsidRPr="00055672">
        <w:rPr>
          <w:rFonts w:ascii="Times New Roman" w:hAnsi="Times New Roman"/>
          <w:sz w:val="22"/>
          <w:szCs w:val="22"/>
        </w:rPr>
        <w:t>are not part of a group or network and have only included data in the tender form concerning the resources and experience of our legal entity</w:t>
      </w:r>
      <w:r w:rsidR="008B192F"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697962C2"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E47F554" w14:textId="77777777" w:rsidR="00E2455C" w:rsidRDefault="00E2455C" w:rsidP="00E2455C">
      <w:pPr>
        <w:widowControl w:val="0"/>
        <w:spacing w:after="120"/>
        <w:jc w:val="both"/>
        <w:rPr>
          <w:rFonts w:ascii="Times New Roman" w:hAnsi="Times New Roman"/>
          <w:sz w:val="22"/>
          <w:szCs w:val="22"/>
        </w:rPr>
      </w:pPr>
    </w:p>
    <w:p w14:paraId="3951D721" w14:textId="7D2A63EA" w:rsidR="00E2455C" w:rsidRPr="00013C4E"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Yours faithfully,</w:t>
      </w:r>
    </w:p>
    <w:p w14:paraId="13B6D899" w14:textId="77777777" w:rsidR="00E2455C" w:rsidRPr="00013C4E"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&lt;Signature of authorised representative&gt;</w:t>
      </w:r>
    </w:p>
    <w:p w14:paraId="70CEA555" w14:textId="68A01443" w:rsidR="00E2455C"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&lt;Name and position of authorised representative&gt;</w:t>
      </w:r>
    </w:p>
    <w:p w14:paraId="6AE0A0AB" w14:textId="30C11295" w:rsidR="00D01CA8" w:rsidRPr="0017401E" w:rsidRDefault="000B1C42" w:rsidP="008E1403">
      <w:pPr>
        <w:widowControl w:val="0"/>
        <w:spacing w:after="120"/>
        <w:jc w:val="both"/>
        <w:rPr>
          <w:rFonts w:ascii="Times New Roman" w:hAnsi="Times New Roman"/>
          <w:sz w:val="22"/>
          <w:szCs w:val="22"/>
        </w:rPr>
      </w:pPr>
      <w:r>
        <w:rPr>
          <w:rFonts w:ascii="Times New Roman" w:hAnsi="Times New Roman"/>
          <w:sz w:val="22"/>
          <w:szCs w:val="22"/>
        </w:rPr>
        <w:br w:type="page"/>
      </w:r>
    </w:p>
    <w:sectPr w:rsidR="00D01CA8" w:rsidRPr="0017401E" w:rsidSect="00F01A4C">
      <w:footerReference w:type="default" r:id="rId17"/>
      <w:footerReference w:type="first" r:id="rId18"/>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2AB50" w14:textId="77777777" w:rsidR="00BE0E32" w:rsidRDefault="00BE0E32" w:rsidP="006D1139">
      <w:pPr>
        <w:spacing w:before="120" w:after="0"/>
      </w:pPr>
      <w:r>
        <w:separator/>
      </w:r>
    </w:p>
  </w:endnote>
  <w:endnote w:type="continuationSeparator" w:id="0">
    <w:p w14:paraId="23DD1A7E" w14:textId="77777777" w:rsidR="00BE0E32" w:rsidRDefault="00BE0E32">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References must be contracts implemented by the legal entity (or legal entities) submitting the tender (</w:t>
      </w:r>
      <w:proofErr w:type="gramStart"/>
      <w:r>
        <w:rPr>
          <w:color w:val="1F497D"/>
          <w:lang w:val="en-IE"/>
        </w:rPr>
        <w:t>with the exception of</w:t>
      </w:r>
      <w:proofErr w:type="gramEnd"/>
      <w:r>
        <w:rPr>
          <w:color w:val="1F497D"/>
          <w:lang w:val="en-IE"/>
        </w:rPr>
        <w:t xml:space="preserve">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 xml:space="preserve">The effect of inflation will not be </w:t>
      </w:r>
      <w:proofErr w:type="gramStart"/>
      <w:r w:rsidRPr="00864901">
        <w:t>taken into account</w:t>
      </w:r>
      <w:proofErr w:type="gramEnd"/>
      <w:r w:rsidRPr="00864901">
        <w: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37A44">
      <w:rPr>
        <w:rFonts w:ascii="Times New Roman" w:hAnsi="Times New Roman"/>
        <w:noProof/>
        <w:sz w:val="18"/>
        <w:szCs w:val="18"/>
      </w:rPr>
      <w:t>9</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E0082" w14:textId="77777777" w:rsidR="00BE0E32" w:rsidRDefault="00BE0E32">
      <w:r>
        <w:separator/>
      </w:r>
    </w:p>
  </w:footnote>
  <w:footnote w:type="continuationSeparator" w:id="0">
    <w:p w14:paraId="1FB33FE2" w14:textId="77777777" w:rsidR="00BE0E32" w:rsidRDefault="00BE0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3E3F"/>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B22B5"/>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0B4C"/>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A4D87"/>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2572D"/>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47522"/>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76E8F"/>
    <w:rsid w:val="0088209B"/>
    <w:rsid w:val="00884345"/>
    <w:rsid w:val="00886C60"/>
    <w:rsid w:val="008936F6"/>
    <w:rsid w:val="00897B63"/>
    <w:rsid w:val="00897E87"/>
    <w:rsid w:val="008A6AE3"/>
    <w:rsid w:val="008B192F"/>
    <w:rsid w:val="008C08ED"/>
    <w:rsid w:val="008C2187"/>
    <w:rsid w:val="008E1403"/>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0A96"/>
    <w:rsid w:val="009D1519"/>
    <w:rsid w:val="009D425B"/>
    <w:rsid w:val="009D5892"/>
    <w:rsid w:val="009D5DF3"/>
    <w:rsid w:val="009E2C98"/>
    <w:rsid w:val="009E7E9A"/>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0E32"/>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066C"/>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047EC"/>
    <w:rsid w:val="00E11395"/>
    <w:rsid w:val="00E2455C"/>
    <w:rsid w:val="00E37E5F"/>
    <w:rsid w:val="00E40315"/>
    <w:rsid w:val="00E44149"/>
    <w:rsid w:val="00E44628"/>
    <w:rsid w:val="00E5448C"/>
    <w:rsid w:val="00E64DA8"/>
    <w:rsid w:val="00E66019"/>
    <w:rsid w:val="00E70345"/>
    <w:rsid w:val="00E85670"/>
    <w:rsid w:val="00E937B8"/>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annexes.do?chapterTitleCode=A" TargetMode="Externa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3.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B1E565-BECB-4027-B428-6004D4B3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1872</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12518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Ana Dujmovic</cp:lastModifiedBy>
  <cp:revision>35</cp:revision>
  <cp:lastPrinted>2013-05-27T10:48:00Z</cp:lastPrinted>
  <dcterms:created xsi:type="dcterms:W3CDTF">2021-02-15T22:09:00Z</dcterms:created>
  <dcterms:modified xsi:type="dcterms:W3CDTF">2022-01-14T14:23:00Z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